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413" w:rsidRPr="000948C6" w:rsidRDefault="00530413" w:rsidP="002B55B3">
      <w:pPr>
        <w:pStyle w:val="Heading1"/>
      </w:pPr>
      <w:r w:rsidRPr="000948C6">
        <w:rPr>
          <w:rFonts w:hint="cs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</w:t>
      </w:r>
    </w:p>
    <w:p w:rsidR="00530413" w:rsidRPr="004D4E29" w:rsidRDefault="00530413" w:rsidP="00CB5F6E">
      <w:pPr>
        <w:spacing w:after="0" w:line="240" w:lineRule="auto"/>
        <w:ind w:left="3600"/>
        <w:rPr>
          <w:rStyle w:val="Heading1Char"/>
        </w:rPr>
      </w:pPr>
      <w:r w:rsidRPr="004D4E2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ประจำเดือน </w:t>
      </w:r>
      <w:r w:rsidRPr="004D4E29">
        <w:rPr>
          <w:rStyle w:val="Heading1Char"/>
          <w:rFonts w:hint="cs"/>
          <w:cs/>
        </w:rPr>
        <w:t>ตุลาคม  ๒๕๖๗</w:t>
      </w:r>
    </w:p>
    <w:p w:rsidR="00530413" w:rsidRPr="004D4E29" w:rsidRDefault="00530413" w:rsidP="00CB5F6E">
      <w:pPr>
        <w:spacing w:after="0" w:line="240" w:lineRule="auto"/>
        <w:ind w:left="1534" w:firstLine="626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4D4E29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ผลการปฏิบัติในรอบ ๑ วัน แสดงรายงานผลพอสังเขป</w:t>
      </w:r>
    </w:p>
    <w:tbl>
      <w:tblPr>
        <w:tblStyle w:val="TableGrid"/>
        <w:tblW w:w="117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6663"/>
        <w:gridCol w:w="4252"/>
      </w:tblGrid>
      <w:tr w:rsidR="00530413" w:rsidRPr="000948C6" w:rsidTr="007C24CE">
        <w:tc>
          <w:tcPr>
            <w:tcW w:w="851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6663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252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0948C6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530413" w:rsidRPr="000948C6" w:rsidTr="007C24CE">
        <w:trPr>
          <w:trHeight w:val="3591"/>
        </w:trPr>
        <w:tc>
          <w:tcPr>
            <w:tcW w:w="851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6663" w:type="dxa"/>
          </w:tcPr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.ค.256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เวลา  09.00 - 17.00 น.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ภายใต้การอำนวยการของ พ.ต.ท.ชาติชาย มูลลักษณ์สว.สภ.ปากตะโก  มอบหมายสั่งการให้ ร.ต.อ.ปรีชา อุ่นศิริ รอง สว.(สส)ฯ 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ร้อยเวร 20 พร้อมด้วย สายตรวจรถยนต์ 221  ว.4 ดูแลความสงบเรียบร้อยความปลอดภัยในชีวิตและทรัพย์สินของประชาชนเพื่อป้องกันเหตุ และสร้างความเชื่อมั่นให้กับประชาชนภายในเขตพื้นที่รับผิดชอบ จุดเสี่ยง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จุดล่อแหลม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สถานที่ราชการ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สถานที่ท่องเที่ยว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สถานบริการน้ำมัน ว.4 ว.10 ดังนี้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จุดตรวจตู้แดง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ศาลกรมหลวงฯ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หาดอรุโณทัย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ตู้ เอทีเอ็ม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เทศบาลปากตะโก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โรงเรียนวัดชลธีฯ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ร้านสะดวกซื้อ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โรงเรียนบ้านอ่าวมะม่วง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วิทยาลัยประมงฯ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- สถานบริการน้ำมันปลาดีออยล์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0948C6">
              <w:rPr>
                <w:rFonts w:ascii="TH SarabunPSK" w:hAnsi="TH SarabunPSK" w:cs="TH SarabunPSK"/>
                <w:sz w:val="32"/>
                <w:szCs w:val="32"/>
              </w:rPr>
              <w:t xml:space="preserve">Police </w:t>
            </w: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*  ประชาสัมพันธ์ให้ผู้ประกอบการทราบเกี่ยวกับการป้องกันและความปลอดภัยโดยตรวจสอบกล้องวงจรปิดภายในร้านสะดวกซื้อสามารถใช้ได้ปกติทุกตัว      </w:t>
            </w:r>
          </w:p>
          <w:p w:rsidR="00530413" w:rsidRPr="000948C6" w:rsidRDefault="00530413" w:rsidP="000948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50FA713" wp14:editId="448946E3">
                  <wp:extent cx="2562860" cy="2504440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250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530413" w:rsidRPr="000948C6" w:rsidTr="00E26863">
        <w:trPr>
          <w:trHeight w:val="3686"/>
        </w:trPr>
        <w:tc>
          <w:tcPr>
            <w:tcW w:w="851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6663" w:type="dxa"/>
          </w:tcPr>
          <w:p w:rsidR="00530413" w:rsidRPr="0017517F" w:rsidRDefault="00530413" w:rsidP="001751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17517F">
              <w:rPr>
                <w:rFonts w:ascii="TH SarabunPSK" w:hAnsi="TH SarabunPSK" w:cs="TH SarabunPSK"/>
                <w:sz w:val="32"/>
                <w:szCs w:val="32"/>
                <w:cs/>
              </w:rPr>
              <w:t>.ค.2568 เวลา 07.00-08.00 น.</w:t>
            </w:r>
          </w:p>
          <w:p w:rsidR="00530413" w:rsidRPr="0017517F" w:rsidRDefault="00530413" w:rsidP="001751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17F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ภายใต้การอำนวยการสั่งการของ พ.ต.ท.ชาติชาย มูลลักษณ์ สว.สภ.ปากตะโก</w:t>
            </w:r>
          </w:p>
          <w:p w:rsidR="00530413" w:rsidRPr="0017517F" w:rsidRDefault="00530413" w:rsidP="001751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51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มอบหมายให้  ร.ต.อ.ปรีชา  อุ่นศิริ รอง สว(สส.)สภ.ปากตะโก ปฏิบัติหน้าที่งานจราจร  ว.4  อำนวยความสะดวกด้านการจราจร และดูแลความสงบเรียบร้อยบริเวณหน้าโรงเรียนวัดชลธีพฤกษาราม  ม.1 ต.ปากตะโก อ.ทุ่งตะโก จ.ชุมพรเพื่อป้องกันเหตุฯ และประชาสัมพันธ์โครงการขับขี่รถจักรยานยนต์ปลอดภัยสวมหมวกนิรภัย 100%ทั้งผู้ขับขี่และผู้โดยสารให้แก่ผู้ปกครองและนักเรียนที่ขับขี่รถจักรยานยนต์มาเอง </w:t>
            </w:r>
          </w:p>
          <w:p w:rsidR="00530413" w:rsidRPr="000948C6" w:rsidRDefault="00530413" w:rsidP="0017517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1715B23" wp14:editId="54C24466">
                  <wp:extent cx="2562860" cy="2583180"/>
                  <wp:effectExtent l="0" t="0" r="8890" b="762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2583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413" w:rsidRPr="000948C6" w:rsidTr="007C24CE">
        <w:tc>
          <w:tcPr>
            <w:tcW w:w="851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6663" w:type="dxa"/>
          </w:tcPr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15 ต.ค.6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เวลา  09.00 - 17.00 น.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* ออกประชาสัมพันธ์ตามโครงการ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 xml:space="preserve">Police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4.0 ให้แก่ประชาชน ออกเดินเท้าพบปะพูดคุยประชาสัมพันธ์ให้ความมั่นใจและให้คำแนะนำกับประชาชนเกี่ยวกับกลโกงของมิจฉาชีพบนโลกออนไลน์ และหากพบการกระทำผิดกฎหมาย มีเหตุด่วน - เหตุร้าย หรือเหตุขอความช่วยเหลือให้แจ้งไปยัง สภ.ปากตะโกที่เบอร์ 077-510568 หรือโทร 191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BC6F278" wp14:editId="5A50B145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13970</wp:posOffset>
                  </wp:positionV>
                  <wp:extent cx="1962150" cy="1762125"/>
                  <wp:effectExtent l="0" t="0" r="0" b="9525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801" cy="17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0413" w:rsidRPr="000948C6" w:rsidTr="007C24CE">
        <w:tc>
          <w:tcPr>
            <w:tcW w:w="851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6663" w:type="dxa"/>
          </w:tcPr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18 ตุลาคม 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 08.05น.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ตรวจตู้แดงระบบ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 xml:space="preserve">pOlice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ตรวจเยี่ยมประชาชนตามโครงการลงในระบบ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</w:rPr>
              <w:t xml:space="preserve">Police </w:t>
            </w: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ตรวจสถานที่ท่องเที่ยวเพื่อดูแลความปลอดภัยแก่นักท่องเที่ยว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-ใช้กริยา วาจา สุภาพเรียบร้อยในการปฏิบัติหน้าที่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>- กวดขันวินัย จราจร และป้องกันอาชญากรรม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ตรวจค้น กลุ่มวัยรุ่น ตรวจยึดรถ ไม่ติดป้ายทะเบียนและรถตกแต่งเสียงดัง ตามมาตรการตัดมือตัดเท้า เพื่อป้องกันการแข่งรถในทาง        </w:t>
            </w:r>
          </w:p>
          <w:p w:rsidR="00530413" w:rsidRPr="000948C6" w:rsidRDefault="00530413" w:rsidP="009E5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ตรวจค้นกลุ่มวัยรุ่นและกลุ่มบุคคลซึ่งน่าสงสัยว่าเกี่ยวข้องกับยาเสพติด</w:t>
            </w:r>
          </w:p>
        </w:tc>
        <w:tc>
          <w:tcPr>
            <w:tcW w:w="4252" w:type="dxa"/>
          </w:tcPr>
          <w:p w:rsidR="00530413" w:rsidRPr="000948C6" w:rsidRDefault="00530413" w:rsidP="00D327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948C6">
              <w:rPr>
                <w:rFonts w:ascii="TH SarabunPSK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64AD8F70" wp14:editId="7164A0B0">
                  <wp:extent cx="2197497" cy="933450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r="-5706" b="54704"/>
                          <a:stretch/>
                        </pic:blipFill>
                        <pic:spPr bwMode="auto">
                          <a:xfrm>
                            <a:off x="0" y="0"/>
                            <a:ext cx="2202621" cy="935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ผลการจับกุมคดีจราจร</w:t>
      </w:r>
    </w:p>
    <w:p w:rsidR="00530413" w:rsidRPr="000948C6" w:rsidRDefault="00530413" w:rsidP="009E5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48C6">
        <w:rPr>
          <w:rFonts w:ascii="TH SarabunPSK" w:hAnsi="TH SarabunPSK" w:cs="TH SarabunPSK" w:hint="cs"/>
          <w:b/>
          <w:bCs/>
          <w:sz w:val="32"/>
          <w:szCs w:val="32"/>
          <w:cs/>
        </w:rPr>
        <w:t>สภ.ปากตะโก ประจำเดือน ตุลาคม 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820"/>
        <w:gridCol w:w="5149"/>
        <w:gridCol w:w="2977"/>
      </w:tblGrid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AD38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AD38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ข้อหา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AD38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จำนวนที่ถูกจับกุม</w:t>
            </w:r>
          </w:p>
        </w:tc>
      </w:tr>
      <w:tr w:rsidR="00530413" w:rsidRPr="000948C6" w:rsidTr="00E26863">
        <w:trPr>
          <w:trHeight w:val="7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AD38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AD38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ไม่สวมหมวกนิรภัย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อุปกรณ์ส่วนควบ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จยย.ไม่ถูกต้อง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ไม่มีใบอนุญาตขับขี่</w:t>
            </w: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2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ขับรถเร็วเกินกำหนด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ขับรถฝ่าสัญญาณไฟ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ขับรถแซงรถในที่คับขัน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9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  <w:tr w:rsidR="00530413" w:rsidRPr="000948C6" w:rsidTr="00E26863">
        <w:trPr>
          <w:trHeight w:val="420"/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เป็นผู้ขับขี่ยินยอมให้ผู้โดยสารไม่สวมหมวกนิรภัย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0413" w:rsidRPr="000948C6" w:rsidRDefault="00530413" w:rsidP="009E5DE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48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0</w:t>
            </w:r>
          </w:p>
        </w:tc>
      </w:tr>
    </w:tbl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Pr="000948C6" w:rsidRDefault="00530413" w:rsidP="00CB5F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30413" w:rsidRDefault="00530413" w:rsidP="004D4E29">
      <w:pPr>
        <w:rPr>
          <w:cs/>
        </w:rPr>
        <w:sectPr w:rsidR="00530413" w:rsidSect="004D4E29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D2AFF" w:rsidRDefault="004D2AFF"/>
    <w:sectPr w:rsidR="004D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3"/>
    <w:rsid w:val="004D2AFF"/>
    <w:rsid w:val="0053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747A6-75C4-4890-9CC5-80F3C64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4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TableGrid">
    <w:name w:val="Table Grid"/>
    <w:basedOn w:val="TableNormal"/>
    <w:uiPriority w:val="39"/>
    <w:rsid w:val="00530413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2025-04-19T18:12:00Z</dcterms:created>
</cp:coreProperties>
</file>